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8C52E">
      <w:pPr>
        <w:widowControl/>
        <w:spacing w:line="520" w:lineRule="exact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附件：</w:t>
      </w:r>
      <w:bookmarkStart w:id="0" w:name="_GoBack"/>
      <w:bookmarkEnd w:id="0"/>
    </w:p>
    <w:p w14:paraId="26F39538">
      <w:pPr>
        <w:pStyle w:val="2"/>
        <w:spacing w:before="0" w:after="0" w:afterLines="0" w:line="520" w:lineRule="exact"/>
        <w:rPr>
          <w:rFonts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  <w:lang w:val="en-US" w:eastAsia="zh-CN"/>
        </w:rPr>
        <w:t>浙江工贸</w:t>
      </w:r>
      <w:r>
        <w:rPr>
          <w:rFonts w:ascii="仿宋" w:hAnsi="仿宋" w:eastAsia="仿宋"/>
          <w:color w:val="auto"/>
          <w:szCs w:val="32"/>
        </w:rPr>
        <w:t>职业技术学院提前招生考试成绩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复核</w:t>
      </w:r>
      <w:r>
        <w:rPr>
          <w:rFonts w:ascii="仿宋" w:hAnsi="仿宋" w:eastAsia="仿宋"/>
          <w:color w:val="auto"/>
          <w:szCs w:val="32"/>
        </w:rPr>
        <w:t>申请表</w:t>
      </w:r>
    </w:p>
    <w:p w14:paraId="0AC9E5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0" w:firstLineChars="0"/>
        <w:jc w:val="center"/>
        <w:textAlignment w:val="baseline"/>
        <w:rPr>
          <w:rFonts w:hint="eastAsia" w:ascii="仿宋" w:hAnsi="仿宋" w:eastAsia="仿宋" w:cs="宋体"/>
          <w:kern w:val="0"/>
          <w:sz w:val="20"/>
          <w:szCs w:val="20"/>
          <w:highlight w:val="none"/>
          <w:lang w:val="en-US" w:eastAsia="zh-CN"/>
        </w:rPr>
      </w:pP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2313"/>
        <w:gridCol w:w="1467"/>
        <w:gridCol w:w="3374"/>
      </w:tblGrid>
      <w:tr w14:paraId="0749F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AC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考生姓名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B8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6F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A7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67507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DF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准考证号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E5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96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考生电话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25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499F3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20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考生成绩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8B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93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所在学校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79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0986A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6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17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请在下区内放置实体身份证，有照片的面朝上：</w:t>
            </w:r>
          </w:p>
          <w:p w14:paraId="59827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123190</wp:posOffset>
                      </wp:positionV>
                      <wp:extent cx="4124325" cy="2438400"/>
                      <wp:effectExtent l="4445" t="4445" r="5080" b="146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4325" cy="243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</a:ln>
                            </wps:spPr>
                            <wps:txbx>
                              <w:txbxContent>
                                <w:p w14:paraId="4DC3F0B6">
                                  <w:pPr>
                                    <w:ind w:firstLine="6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9.25pt;margin-top:9.7pt;height:192pt;width:324.75pt;z-index:251659264;mso-width-relative:page;mso-height-relative:page;" fillcolor="#FFFFFF" filled="t" stroked="t" coordsize="21600,21600" o:gfxdata="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+fRXtcAAAAKAQAADwAAAAAA&#10;AAABACAAAAAiAAAAZHJzL2Rvd25yZXYueG1sUEsBAhQAFAAAAAgAh07iQLxktv9NAgAAowQAAA4A&#10;AAAAAAAAAQAgAAAAJgEAAGRycy9lMm9Eb2MueG1sUEsFBgAAAAAGAAYAWQEAAOUFAAAAAA==&#10;">
                      <v:fill on="t" focussize="0,0"/>
                      <v:stroke color="#000000" miterlimit="8" joinstyle="miter" dashstyle="dashDot"/>
                      <v:imagedata o:title=""/>
                      <o:lock v:ext="edit" aspectratio="f"/>
                      <v:textbox>
                        <w:txbxContent>
                          <w:p w14:paraId="4DC3F0B6">
                            <w:pPr>
                              <w:ind w:firstLine="6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0E5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</w:p>
          <w:p w14:paraId="62020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</w:p>
          <w:p w14:paraId="39A81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</w:p>
          <w:p w14:paraId="644C9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</w:p>
          <w:p w14:paraId="5A2D9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</w:p>
          <w:p w14:paraId="41E18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</w:p>
          <w:p w14:paraId="00A2E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</w:p>
          <w:p w14:paraId="52A69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身份证有效期：</w:t>
            </w:r>
          </w:p>
          <w:p w14:paraId="2C19B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申请理由：</w:t>
            </w:r>
          </w:p>
          <w:p w14:paraId="5FBE8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</w:p>
          <w:p w14:paraId="20666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 xml:space="preserve">                        申请人签字（手写有效）：</w:t>
            </w:r>
          </w:p>
          <w:p w14:paraId="59282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 xml:space="preserve">                                      申请日期：</w:t>
            </w:r>
          </w:p>
        </w:tc>
      </w:tr>
      <w:tr w14:paraId="58F4E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4A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成绩复查说明：</w:t>
            </w:r>
          </w:p>
          <w:p w14:paraId="57B44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1.所填考生电话务必保持畅通。</w:t>
            </w:r>
          </w:p>
          <w:p w14:paraId="4F206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ind w:firstLine="0" w:firstLineChars="0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2.表格填写完成后将实体身份证放入指定位置扫描或拍照，将图片文件于2025年4月25日16:00前发送至zsjyb@zjitc.edu.cn提出申请，逾期不再办理。</w:t>
            </w:r>
          </w:p>
        </w:tc>
      </w:tr>
    </w:tbl>
    <w:p w14:paraId="2547737A">
      <w:pPr>
        <w:widowControl/>
        <w:spacing w:line="520" w:lineRule="exact"/>
        <w:ind w:firstLine="480" w:firstLineChars="200"/>
        <w:rPr>
          <w:rFonts w:hint="eastAsia" w:ascii="仿宋" w:hAnsi="仿宋" w:eastAsia="仿宋" w:cs="宋体"/>
          <w:kern w:val="0"/>
          <w:sz w:val="24"/>
          <w:highlight w:val="none"/>
          <w:lang w:val="en-US" w:eastAsia="zh-CN"/>
        </w:rPr>
      </w:pPr>
    </w:p>
    <w:p w14:paraId="05373264"/>
    <w:sectPr>
      <w:footerReference r:id="rId5" w:type="default"/>
      <w:pgSz w:w="11906" w:h="16838"/>
      <w:pgMar w:top="1803" w:right="850" w:bottom="1803" w:left="85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69D47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6FC42099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6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50" w:afterLines="5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2025-04-21T06:48:57Z</dcterms:created>
  <dc:creator>Administrator</dc:creator>
  <cp:lastModifiedBy>Vermouth</cp:lastModifiedBy>
  <dcterms:modified xsi:type="dcterms:W3CDTF">2025-04-21T06:49:00Z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eyJoZGlkIjoiN2UzMjBjM2FjMjBlZDk0OWFmYjI3ZjYxYmQ5NDU0ZjkiLCJ1c2VySWQiOiI0NDAwNDg3NzUifQ==</vt:lpwstr>
  </property>
  <property fmtid="{D5CDD505-2E9C-101B-9397-08002B2CF9AE}" pid="4" name="ICV">
    <vt:lpwstr>792D6926A3C54993B02DABA1D1BAE0D7_12</vt:lpwstr>
  </property>
</Properties>
</file>